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815" w:rsidRDefault="00FC2A8A">
      <w:pPr>
        <w:pStyle w:val="ConsPlusNonformat"/>
        <w:tabs>
          <w:tab w:val="left" w:pos="7810"/>
        </w:tabs>
        <w:spacing w:line="360" w:lineRule="auto"/>
        <w:jc w:val="right"/>
        <w:rPr>
          <w:rFonts w:ascii="Times New Roman" w:hAnsi="Times New Roman" w:cs="Times New Roman"/>
          <w:bCs/>
          <w:sz w:val="17"/>
          <w:szCs w:val="17"/>
        </w:rPr>
      </w:pPr>
      <w:r>
        <w:rPr>
          <w:rFonts w:ascii="Times New Roman" w:hAnsi="Times New Roman" w:cs="Times New Roman"/>
          <w:bCs/>
          <w:sz w:val="17"/>
          <w:szCs w:val="17"/>
        </w:rPr>
        <w:t xml:space="preserve">Рег. №_________ </w:t>
      </w:r>
    </w:p>
    <w:p w:rsidR="005F6815" w:rsidRDefault="00FC2A8A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ДОГОВОР </w:t>
      </w:r>
    </w:p>
    <w:p w:rsidR="005F6815" w:rsidRDefault="00FC2A8A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об оказании услуг по организации отдыха в каникулярное время </w:t>
      </w:r>
    </w:p>
    <w:p w:rsidR="005F6815" w:rsidRDefault="00FC2A8A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в детском оздоровительном лагере с дневным пребыванием на условиях софинансирования</w:t>
      </w:r>
    </w:p>
    <w:p w:rsidR="005F6815" w:rsidRDefault="005F6815">
      <w:pPr>
        <w:jc w:val="center"/>
        <w:rPr>
          <w:b/>
          <w:bCs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177"/>
        <w:gridCol w:w="342"/>
        <w:gridCol w:w="414"/>
        <w:gridCol w:w="314"/>
        <w:gridCol w:w="1274"/>
        <w:gridCol w:w="412"/>
        <w:gridCol w:w="407"/>
        <w:gridCol w:w="365"/>
      </w:tblGrid>
      <w:tr w:rsidR="00F43321" w:rsidRPr="00F43321">
        <w:trPr>
          <w:trHeight w:val="136"/>
        </w:trPr>
        <w:tc>
          <w:tcPr>
            <w:tcW w:w="72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F6815" w:rsidRPr="00F43321" w:rsidRDefault="00FC2A8A">
            <w:pPr>
              <w:rPr>
                <w:color w:val="auto"/>
                <w:sz w:val="18"/>
                <w:szCs w:val="18"/>
              </w:rPr>
            </w:pPr>
            <w:r w:rsidRPr="00F43321">
              <w:rPr>
                <w:color w:val="auto"/>
                <w:sz w:val="18"/>
                <w:szCs w:val="18"/>
              </w:rPr>
              <w:t>г. Тюмень</w:t>
            </w:r>
          </w:p>
        </w:tc>
        <w:tc>
          <w:tcPr>
            <w:tcW w:w="3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F6815" w:rsidRPr="00F43321" w:rsidRDefault="00FC2A8A">
            <w:pPr>
              <w:jc w:val="right"/>
              <w:rPr>
                <w:bCs/>
                <w:color w:val="auto"/>
                <w:sz w:val="18"/>
                <w:szCs w:val="18"/>
              </w:rPr>
            </w:pPr>
            <w:r w:rsidRPr="00F43321">
              <w:rPr>
                <w:bCs/>
                <w:color w:val="auto"/>
                <w:sz w:val="18"/>
                <w:szCs w:val="18"/>
              </w:rPr>
              <w:t>«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FFFFFF"/>
          </w:tcPr>
          <w:p w:rsidR="005F6815" w:rsidRPr="00F43321" w:rsidRDefault="005F6815">
            <w:pPr>
              <w:jc w:val="center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3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F6815" w:rsidRPr="00F43321" w:rsidRDefault="00FC2A8A">
            <w:pPr>
              <w:rPr>
                <w:bCs/>
                <w:color w:val="auto"/>
                <w:sz w:val="18"/>
                <w:szCs w:val="18"/>
              </w:rPr>
            </w:pPr>
            <w:r w:rsidRPr="00F43321">
              <w:rPr>
                <w:bCs/>
                <w:color w:val="auto"/>
                <w:sz w:val="18"/>
                <w:szCs w:val="18"/>
              </w:rPr>
              <w:t>»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FFFFFF"/>
          </w:tcPr>
          <w:p w:rsidR="005F6815" w:rsidRPr="00F43321" w:rsidRDefault="005F6815">
            <w:pPr>
              <w:jc w:val="center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41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F6815" w:rsidRPr="00F43321" w:rsidRDefault="00FC2A8A">
            <w:pPr>
              <w:jc w:val="center"/>
              <w:rPr>
                <w:bCs/>
                <w:color w:val="auto"/>
                <w:sz w:val="18"/>
                <w:szCs w:val="18"/>
              </w:rPr>
            </w:pPr>
            <w:r w:rsidRPr="00F43321">
              <w:rPr>
                <w:bCs/>
                <w:color w:val="auto"/>
                <w:sz w:val="18"/>
                <w:szCs w:val="18"/>
              </w:rPr>
              <w:t>20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FFFFFF"/>
          </w:tcPr>
          <w:p w:rsidR="005F6815" w:rsidRPr="00F43321" w:rsidRDefault="005F6815">
            <w:pPr>
              <w:jc w:val="center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F6815" w:rsidRPr="00F43321" w:rsidRDefault="00FC2A8A">
            <w:pPr>
              <w:tabs>
                <w:tab w:val="left" w:pos="255"/>
              </w:tabs>
              <w:rPr>
                <w:bCs/>
                <w:color w:val="auto"/>
                <w:sz w:val="18"/>
                <w:szCs w:val="18"/>
              </w:rPr>
            </w:pPr>
            <w:r w:rsidRPr="00F43321">
              <w:rPr>
                <w:bCs/>
                <w:color w:val="auto"/>
                <w:sz w:val="18"/>
                <w:szCs w:val="18"/>
              </w:rPr>
              <w:t>г.</w:t>
            </w:r>
          </w:p>
        </w:tc>
      </w:tr>
      <w:tr w:rsidR="00F43321" w:rsidRPr="00F43321">
        <w:trPr>
          <w:trHeight w:val="122"/>
        </w:trPr>
        <w:tc>
          <w:tcPr>
            <w:tcW w:w="722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F6815" w:rsidRPr="00F43321" w:rsidRDefault="005F6815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34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F6815" w:rsidRPr="00F43321" w:rsidRDefault="005F6815">
            <w:pPr>
              <w:jc w:val="right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FFFFFF"/>
          </w:tcPr>
          <w:p w:rsidR="005F6815" w:rsidRPr="00F43321" w:rsidRDefault="005F6815">
            <w:pPr>
              <w:jc w:val="center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F6815" w:rsidRPr="00F43321" w:rsidRDefault="005F6815">
            <w:pPr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FFFFFF"/>
          </w:tcPr>
          <w:p w:rsidR="005F6815" w:rsidRPr="00F43321" w:rsidRDefault="005F6815">
            <w:pPr>
              <w:jc w:val="center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41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F6815" w:rsidRPr="00F43321" w:rsidRDefault="005F6815">
            <w:pPr>
              <w:jc w:val="center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FFFFFF"/>
          </w:tcPr>
          <w:p w:rsidR="005F6815" w:rsidRPr="00F43321" w:rsidRDefault="005F6815">
            <w:pPr>
              <w:jc w:val="center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F6815" w:rsidRPr="00F43321" w:rsidRDefault="005F6815">
            <w:pPr>
              <w:tabs>
                <w:tab w:val="left" w:pos="255"/>
              </w:tabs>
              <w:rPr>
                <w:bCs/>
                <w:color w:val="auto"/>
                <w:sz w:val="18"/>
                <w:szCs w:val="18"/>
              </w:rPr>
            </w:pPr>
          </w:p>
        </w:tc>
      </w:tr>
    </w:tbl>
    <w:p w:rsidR="005F6815" w:rsidRDefault="00FC2A8A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F43321">
        <w:rPr>
          <w:rFonts w:ascii="Times New Roman" w:hAnsi="Times New Roman" w:cs="Times New Roman"/>
          <w:b/>
          <w:color w:val="auto"/>
          <w:sz w:val="18"/>
          <w:szCs w:val="18"/>
        </w:rPr>
        <w:t>Муниципальное автономное общеобразовательное учреждение средняя общеобразовательная школа № 41 города Тюмени</w:t>
      </w:r>
      <w:r>
        <w:rPr>
          <w:rFonts w:ascii="Times New Roman" w:hAnsi="Times New Roman" w:cs="Times New Roman"/>
          <w:sz w:val="18"/>
          <w:szCs w:val="18"/>
        </w:rPr>
        <w:t>, именуемое в дальнейшем «Организация», «Исполнитель», в лице директора Долгова Артёма Николаевича, действующего на основании Устава, и</w:t>
      </w:r>
    </w:p>
    <w:p w:rsidR="005F6815" w:rsidRDefault="00FC2A8A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>____________________________________________________________________________________________________________</w:t>
      </w:r>
    </w:p>
    <w:p w:rsidR="005F6815" w:rsidRDefault="00FC2A8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(фамилия, имя, отчество (при наличии) родителя (законного представителя))</w:t>
      </w:r>
    </w:p>
    <w:p w:rsidR="005F6815" w:rsidRDefault="00FC2A8A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именуемый (ая) в дальнейшем "Заказчик", действующий в интересах несовершеннолетнего</w:t>
      </w:r>
    </w:p>
    <w:p w:rsidR="005F6815" w:rsidRDefault="00FC2A8A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____________________________________________________________________________________________________________________,</w:t>
      </w:r>
    </w:p>
    <w:p w:rsidR="005F6815" w:rsidRDefault="00FC2A8A">
      <w:pPr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 (при наличии), дата рождения)</w:t>
      </w:r>
    </w:p>
    <w:p w:rsidR="005F6815" w:rsidRDefault="00FC2A8A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именуемого (мой) в дальнейшем "Ребёнок", совместно именуемые "Стороны", заключили настоящий договор о нижеследующем:</w:t>
      </w:r>
    </w:p>
    <w:p w:rsidR="005F6815" w:rsidRDefault="005F681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0479"/>
      </w:tblGrid>
      <w:tr w:rsidR="005F6815">
        <w:tc>
          <w:tcPr>
            <w:tcW w:w="10479" w:type="dxa"/>
            <w:shd w:val="clear" w:color="auto" w:fill="DBE5F1" w:themeFill="accent1" w:themeFillTint="33"/>
          </w:tcPr>
          <w:p w:rsidR="005F6815" w:rsidRDefault="00FC2A8A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 ПРЕДМЕТ ДОГОВОРА</w:t>
            </w:r>
          </w:p>
        </w:tc>
      </w:tr>
    </w:tbl>
    <w:p w:rsidR="005F6815" w:rsidRDefault="00FC2A8A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1.1. Исполнитель предоставляет услуги по организации отдыха Ребёнка в каникулярное время (далее - услуга) в детском оздоровительном лагере с дневным пребыванием, созданном на базе Организации (далее - Лагерь).</w:t>
      </w:r>
    </w:p>
    <w:p w:rsidR="005F6815" w:rsidRDefault="00FC2A8A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1.2. Организация отдыха в Лагере включает в себя реализацию программ работы с детьми, предусматривающих питание, медицинское обслуживание, пребывание на свежем воздухе, проведение оздоровительных, физкультурных, культурно-досуговых мероприятий, организацию экскурсий, походов, игр, занятий по интересам в кружках, секциях, клубах, творческих мастерских и т.п. согласно программе Лагеря.</w:t>
      </w:r>
    </w:p>
    <w:p w:rsidR="005F6815" w:rsidRPr="00F43321" w:rsidRDefault="00FC2A8A">
      <w:pPr>
        <w:ind w:firstLine="540"/>
        <w:jc w:val="both"/>
        <w:rPr>
          <w:b/>
          <w:color w:val="auto"/>
          <w:sz w:val="18"/>
          <w:szCs w:val="18"/>
        </w:rPr>
      </w:pPr>
      <w:r>
        <w:rPr>
          <w:sz w:val="18"/>
          <w:szCs w:val="18"/>
        </w:rPr>
        <w:t xml:space="preserve">1.3. Срок оказания услуги (период проведения смены, количество дней) </w:t>
      </w:r>
      <w:r w:rsidRPr="00F43321">
        <w:rPr>
          <w:b/>
          <w:color w:val="auto"/>
          <w:sz w:val="18"/>
          <w:szCs w:val="18"/>
        </w:rPr>
        <w:t>с «0</w:t>
      </w:r>
      <w:r w:rsidR="00F43321" w:rsidRPr="00F43321">
        <w:rPr>
          <w:b/>
          <w:color w:val="auto"/>
          <w:sz w:val="18"/>
          <w:szCs w:val="18"/>
        </w:rPr>
        <w:t>2</w:t>
      </w:r>
      <w:r w:rsidRPr="00F43321">
        <w:rPr>
          <w:b/>
          <w:color w:val="auto"/>
          <w:sz w:val="18"/>
          <w:szCs w:val="18"/>
        </w:rPr>
        <w:t>» июня 202</w:t>
      </w:r>
      <w:r w:rsidR="00F43321" w:rsidRPr="00F43321">
        <w:rPr>
          <w:b/>
          <w:color w:val="auto"/>
          <w:sz w:val="18"/>
          <w:szCs w:val="18"/>
        </w:rPr>
        <w:t xml:space="preserve">5 </w:t>
      </w:r>
      <w:r w:rsidRPr="00F43321">
        <w:rPr>
          <w:b/>
          <w:color w:val="auto"/>
          <w:sz w:val="18"/>
          <w:szCs w:val="18"/>
        </w:rPr>
        <w:t>г по «2</w:t>
      </w:r>
      <w:r w:rsidR="00E5746E">
        <w:rPr>
          <w:b/>
          <w:color w:val="auto"/>
          <w:sz w:val="18"/>
          <w:szCs w:val="18"/>
        </w:rPr>
        <w:t>4</w:t>
      </w:r>
      <w:bookmarkStart w:id="0" w:name="_GoBack"/>
      <w:bookmarkEnd w:id="0"/>
      <w:r w:rsidRPr="00F43321">
        <w:rPr>
          <w:b/>
          <w:color w:val="auto"/>
          <w:sz w:val="18"/>
          <w:szCs w:val="18"/>
        </w:rPr>
        <w:t>» июня 202</w:t>
      </w:r>
      <w:r w:rsidR="00F43321" w:rsidRPr="00F43321">
        <w:rPr>
          <w:b/>
          <w:color w:val="auto"/>
          <w:sz w:val="18"/>
          <w:szCs w:val="18"/>
        </w:rPr>
        <w:t>5</w:t>
      </w:r>
      <w:r w:rsidRPr="00F43321">
        <w:rPr>
          <w:b/>
          <w:color w:val="auto"/>
          <w:sz w:val="18"/>
          <w:szCs w:val="18"/>
        </w:rPr>
        <w:t xml:space="preserve">г. </w:t>
      </w:r>
    </w:p>
    <w:p w:rsidR="005F6815" w:rsidRPr="00F43321" w:rsidRDefault="00FC2A8A">
      <w:pPr>
        <w:ind w:firstLine="540"/>
        <w:jc w:val="both"/>
        <w:rPr>
          <w:color w:val="auto"/>
          <w:sz w:val="18"/>
          <w:szCs w:val="18"/>
        </w:rPr>
      </w:pPr>
      <w:r>
        <w:rPr>
          <w:sz w:val="18"/>
          <w:szCs w:val="18"/>
        </w:rPr>
        <w:t xml:space="preserve">1.4. Место оказания услуги: город Тюмень, </w:t>
      </w:r>
      <w:r w:rsidRPr="00F43321">
        <w:rPr>
          <w:color w:val="auto"/>
          <w:sz w:val="18"/>
          <w:szCs w:val="18"/>
        </w:rPr>
        <w:t>ул. Воровского, 11 а.</w:t>
      </w:r>
    </w:p>
    <w:p w:rsidR="005F6815" w:rsidRDefault="005F6815">
      <w:pPr>
        <w:ind w:firstLine="540"/>
        <w:jc w:val="both"/>
        <w:rPr>
          <w:sz w:val="18"/>
          <w:szCs w:val="1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0479"/>
      </w:tblGrid>
      <w:tr w:rsidR="005F6815">
        <w:tc>
          <w:tcPr>
            <w:tcW w:w="10479" w:type="dxa"/>
            <w:shd w:val="clear" w:color="auto" w:fill="DBE5F1" w:themeFill="accent1" w:themeFillTint="33"/>
          </w:tcPr>
          <w:p w:rsidR="005F6815" w:rsidRDefault="00FC2A8A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 ПРАВА ИСПОЛНИТЕЛЯ, ЗАКАЗЧИКА И РЕБЁНКА</w:t>
            </w:r>
          </w:p>
        </w:tc>
      </w:tr>
    </w:tbl>
    <w:p w:rsidR="005F6815" w:rsidRDefault="00FC2A8A">
      <w:pPr>
        <w:ind w:firstLine="567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2.1. Исполнитель вправе:</w:t>
      </w:r>
    </w:p>
    <w:p w:rsidR="005F6815" w:rsidRDefault="00FC2A8A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2.1.1. Самостоятельно устанавливать режим работы Лагеря, правила распорядка Лагеря, условия пребывания детей в Лагере в соответствии с санитарными нормами и правилами.</w:t>
      </w:r>
    </w:p>
    <w:p w:rsidR="005F6815" w:rsidRDefault="00FC2A8A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2.1.2. Комплектовать персонал Лагеря по своему усмотрению.</w:t>
      </w:r>
    </w:p>
    <w:p w:rsidR="005F6815" w:rsidRDefault="00FC2A8A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2.1.3. Самостоятельно выбирать программу культурно-развлекательных и иных мероприятий, проводимых с участием Ребёнка, не противоречащую настоящему договору и действующему законодательству.</w:t>
      </w:r>
    </w:p>
    <w:p w:rsidR="005F6815" w:rsidRDefault="00FC2A8A">
      <w:pPr>
        <w:ind w:firstLine="567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2.1.4. Не допускать Ребёнка в Лагерь при наличии у последнего признаков заболевания, а также при наличии медицинских показаний, препятствующих пребыванию Ребёнка в Лагере, сообщив об этом незамедлительно Заказчику и обеспечив его пребывание в условиях изолированности до передачи Заказчику.</w:t>
      </w:r>
    </w:p>
    <w:p w:rsidR="005F6815" w:rsidRDefault="00FC2A8A">
      <w:pPr>
        <w:ind w:firstLine="567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2.1.5. Иные права Исполнителя устанавливаются федеральными законами, нормативными правовыми актами.</w:t>
      </w:r>
    </w:p>
    <w:p w:rsidR="005F6815" w:rsidRDefault="00FC2A8A">
      <w:pPr>
        <w:ind w:firstLine="567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2.2. Заказчик вправе:</w:t>
      </w:r>
    </w:p>
    <w:p w:rsidR="005F6815" w:rsidRDefault="00FC2A8A">
      <w:pPr>
        <w:ind w:firstLine="567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2.2.1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договора, в том числе сведения о местонахождении Исполнителя, режиме работы, перечне услуг с указанием их стоимости, об условиях предоставления и получения этих услуг, включая сведения о льготах для отдельных категорий граждан, а также сведения о квалификации и сертификации специалистов.</w:t>
      </w:r>
    </w:p>
    <w:p w:rsidR="005F6815" w:rsidRDefault="00FC2A8A">
      <w:pPr>
        <w:ind w:firstLine="567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2.2.2. Требовать предоставления услуги надлежащего качества.</w:t>
      </w:r>
    </w:p>
    <w:p w:rsidR="005F6815" w:rsidRDefault="00FC2A8A">
      <w:pPr>
        <w:ind w:firstLine="567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2.2.3. Знакомиться с уставом Исполнителя, документами, регламентирующими организацию отдыха детей в каникулярное время в Лагере.</w:t>
      </w:r>
    </w:p>
    <w:p w:rsidR="005F6815" w:rsidRDefault="00FC2A8A">
      <w:pPr>
        <w:ind w:firstLine="567"/>
        <w:jc w:val="both"/>
        <w:rPr>
          <w:bCs/>
          <w:sz w:val="18"/>
          <w:szCs w:val="18"/>
        </w:rPr>
      </w:pPr>
      <w:r>
        <w:rPr>
          <w:sz w:val="18"/>
          <w:szCs w:val="18"/>
        </w:rPr>
        <w:t xml:space="preserve">2.2.4. </w:t>
      </w:r>
      <w:r>
        <w:rPr>
          <w:bCs/>
          <w:sz w:val="18"/>
          <w:szCs w:val="18"/>
        </w:rPr>
        <w:t>Обращаться к Исполнителю с письменными и устными обращениями (заявлениями, жалобами, предложениями) касающимися работы Лагеря и предоставления услуги.</w:t>
      </w:r>
    </w:p>
    <w:p w:rsidR="005F6815" w:rsidRDefault="00FC2A8A">
      <w:pPr>
        <w:ind w:firstLine="567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2.2.5. Иные права Заказчика, как родителя (законного представителя) Ребёнка, устанавливаются федеральными законами, нормативными правовыми актами.</w:t>
      </w:r>
    </w:p>
    <w:p w:rsidR="005F6815" w:rsidRDefault="00FC2A8A">
      <w:pPr>
        <w:ind w:firstLine="567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2.3. Ребёнок вправе:</w:t>
      </w:r>
    </w:p>
    <w:p w:rsidR="005F6815" w:rsidRDefault="00FC2A8A">
      <w:pPr>
        <w:ind w:firstLine="567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2.3.1. Пользоваться имуществом Исполнителя, предоставленного в рамках работы Лагеря.</w:t>
      </w:r>
    </w:p>
    <w:p w:rsidR="005F6815" w:rsidRDefault="00FC2A8A">
      <w:pPr>
        <w:ind w:firstLine="567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2.3.2. Принимать участие в социально-культурных, оздоровительных и иных мероприятиях, организованных Исполнителем.</w:t>
      </w:r>
    </w:p>
    <w:p w:rsidR="005F6815" w:rsidRDefault="00FC2A8A">
      <w:pPr>
        <w:ind w:firstLine="567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2.3.3. Получать медицинскую помощь в соответствии с законодательством Российской Федерации об охране здоровья граждан.</w:t>
      </w:r>
    </w:p>
    <w:p w:rsidR="005F6815" w:rsidRDefault="00FC2A8A">
      <w:pPr>
        <w:ind w:firstLine="567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2.3.4. Иные права Ребёнка устанавливаются федеральными законами, нормативными правовыми актами.</w:t>
      </w:r>
    </w:p>
    <w:p w:rsidR="005F6815" w:rsidRDefault="005F6815">
      <w:pPr>
        <w:ind w:firstLine="567"/>
        <w:jc w:val="both"/>
        <w:rPr>
          <w:bCs/>
          <w:sz w:val="18"/>
          <w:szCs w:val="1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0479"/>
      </w:tblGrid>
      <w:tr w:rsidR="005F6815">
        <w:tc>
          <w:tcPr>
            <w:tcW w:w="10479" w:type="dxa"/>
            <w:shd w:val="clear" w:color="auto" w:fill="DBE5F1" w:themeFill="accent1" w:themeFillTint="33"/>
          </w:tcPr>
          <w:p w:rsidR="005F6815" w:rsidRDefault="00FC2A8A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 ОБЯЗАННОСТИ ИСПОЛНИТЕЛЯ, ЗАКАЗЧИКА И РЕБЁНКА</w:t>
            </w:r>
          </w:p>
        </w:tc>
      </w:tr>
    </w:tbl>
    <w:p w:rsidR="005F6815" w:rsidRDefault="00FC2A8A">
      <w:pPr>
        <w:ind w:firstLine="567"/>
        <w:rPr>
          <w:b/>
          <w:sz w:val="18"/>
          <w:szCs w:val="18"/>
        </w:rPr>
      </w:pPr>
      <w:r>
        <w:rPr>
          <w:b/>
          <w:sz w:val="18"/>
          <w:szCs w:val="18"/>
        </w:rPr>
        <w:t>3.1. Исполнитель обязан:</w:t>
      </w:r>
    </w:p>
    <w:p w:rsidR="005F6815" w:rsidRDefault="00FC2A8A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3.1.1. Организовать и обеспечить надлежащее исполнение услуг, предусмотренных </w:t>
      </w:r>
      <w:r>
        <w:rPr>
          <w:bCs/>
          <w:sz w:val="18"/>
          <w:szCs w:val="18"/>
        </w:rPr>
        <w:t>разделом 1 настоящего договора</w:t>
      </w:r>
      <w:r>
        <w:rPr>
          <w:sz w:val="18"/>
          <w:szCs w:val="18"/>
        </w:rPr>
        <w:t>. Оказывать услуги в соответствии с программой Лагеря.</w:t>
      </w:r>
    </w:p>
    <w:p w:rsidR="005F6815" w:rsidRDefault="00FC2A8A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3.1.2.</w:t>
      </w:r>
      <w:r>
        <w:rPr>
          <w:sz w:val="18"/>
          <w:szCs w:val="18"/>
          <w:lang w:val="en-US"/>
        </w:rPr>
        <w:t> </w:t>
      </w:r>
      <w:r>
        <w:rPr>
          <w:sz w:val="18"/>
          <w:szCs w:val="18"/>
        </w:rPr>
        <w:t>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оказанию услуг по организации летнего отдыха несовершеннолетних.</w:t>
      </w:r>
    </w:p>
    <w:p w:rsidR="005F6815" w:rsidRDefault="00FC2A8A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3.1.3. Создать Ребёнку безопасные условия пребывания в Лагере, в том числе присмотр и уход.</w:t>
      </w:r>
    </w:p>
    <w:p w:rsidR="005F6815" w:rsidRDefault="00FC2A8A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3.1.4. </w:t>
      </w:r>
      <w:r w:rsidRPr="00F43321">
        <w:rPr>
          <w:color w:val="auto"/>
          <w:sz w:val="18"/>
          <w:szCs w:val="18"/>
        </w:rPr>
        <w:t xml:space="preserve">Обеспечить 3 разовое питание </w:t>
      </w:r>
      <w:r>
        <w:rPr>
          <w:sz w:val="18"/>
          <w:szCs w:val="18"/>
        </w:rPr>
        <w:t xml:space="preserve">Ребёнка в Лагере в соответствии с требованиями законодательства Российской Федерации, санитарными и гигиеническими требованиями. </w:t>
      </w:r>
    </w:p>
    <w:p w:rsidR="005F6815" w:rsidRDefault="00FC2A8A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3.1.5. Обеспечить соблюдение требований антитеррористической защищенности, санитарно-эпидемиологических норм и правил, требований пожарной безопасности и безопасности людей на водных объектах, а также проведение мероприятий по профилактике травматизма в период организации отдыха и оздоровления Ребенка.</w:t>
      </w:r>
    </w:p>
    <w:p w:rsidR="005F6815" w:rsidRDefault="00FC2A8A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3.1.6. Соблюдать законодательство Российской Федерации в сфере перевозок пассажиров автомобильным, железнодорожным, воздушным и водным транспортом при организации перевозки Ребенка к месту организации отдыха и оздоровления Ребенка и обратно.</w:t>
      </w:r>
    </w:p>
    <w:p w:rsidR="005F6815" w:rsidRDefault="00FC2A8A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3.1.7. Соблюдать законодательство Российской Федерации при проведении туристских походов и (или) иных организованных маршрутов передвижения с детьми, в том числе организовать их прохождение согласно рекомендованным органами государственной власти Тюменской области туристским маршрутам (другим маршрутам передвижения) для прохождения организованными группами детей, находящихся в организациях отдыха детей и их оздоровления.</w:t>
      </w:r>
    </w:p>
    <w:p w:rsidR="005F6815" w:rsidRDefault="00FC2A8A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3.1.8. Ознакомить Заказчика с документами, регламентирующими организацию и осуществление деятельности Исполнителя в Лагере, права и обязанности Заказчика и Ребенка, а также с условиями размещения Ребенка в Лагере.</w:t>
      </w:r>
    </w:p>
    <w:p w:rsidR="005F6815" w:rsidRDefault="00FC2A8A">
      <w:pPr>
        <w:ind w:firstLine="540"/>
        <w:jc w:val="both"/>
        <w:rPr>
          <w:bCs/>
          <w:sz w:val="18"/>
          <w:szCs w:val="18"/>
        </w:rPr>
      </w:pPr>
      <w:r>
        <w:rPr>
          <w:sz w:val="18"/>
          <w:szCs w:val="18"/>
        </w:rPr>
        <w:t xml:space="preserve">3.1.9. </w:t>
      </w:r>
      <w:r>
        <w:rPr>
          <w:bCs/>
          <w:sz w:val="18"/>
          <w:szCs w:val="18"/>
        </w:rPr>
        <w:t>Обеспечить Заказчика бесплатной, доступной и достоверной информацией, включающей в себя сведения о местонахождении Исполнителя, режиме работы, перечне услуг с указанием их стоимости, об условиях предоставления и получения этих услуг, включая сведения о льготах для отдельных категорий граждан, а также сведения о квалификации и сертификации специалистов.</w:t>
      </w:r>
    </w:p>
    <w:p w:rsidR="005F6815" w:rsidRDefault="00FC2A8A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3.1.10. Проявлять при оказании услуг, предусмотренных настоящим договором, уважение чести и достоинства Ребенка, обеспечить его защиту от всех форм физического и психологического насилия, обеспечить условия для укрепления нравственного, физического и психологического состояния здоровья, эмоционального благополучия Ребенка с учетом его индивидуальных особенностей и состояния здоровья.</w:t>
      </w:r>
    </w:p>
    <w:p w:rsidR="005F6815" w:rsidRDefault="00FC2A8A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3.1.11. При необходимости обеспечить оказание медицинской помощи Ребенку в соответствии с законодательством Российской Федерации.</w:t>
      </w:r>
    </w:p>
    <w:p w:rsidR="005F6815" w:rsidRDefault="00FC2A8A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3.1.12. Обеспечить безопасность жизни и здоровья Ребенка во время его пребывания в Лагере.</w:t>
      </w:r>
    </w:p>
    <w:p w:rsidR="005F6815" w:rsidRDefault="00FC2A8A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3.1.13. Обеспечить соответствие квалификации работников Лагеря соответствующим профессиональным стандартам или квалификационным требованиям в соответствии с законодательством Российской Федерации, а также обеспечить организацию проведения обязательных предварительных (при поступлении на работу) и периодических медицинских осмотров (обследований) указанных работников.</w:t>
      </w:r>
    </w:p>
    <w:p w:rsidR="005F6815" w:rsidRDefault="00FC2A8A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3.1.14. Незамедлительно сообщать Заказчику о несчастных случаях, произошедших с Ребенком, в том числе о случаях заболевания или травмы Ребенка, и о других обстоятельствах, которые могут нанести вред физическому и (или) психологическому здоровью Ребенка.</w:t>
      </w:r>
    </w:p>
    <w:p w:rsidR="005F6815" w:rsidRDefault="00FC2A8A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3.1.15. Обеспечить соблюдение требований Федерального закона от 21 ноября 2011 г. № 323-ФЗ «Об основах охраны здоровья граждан в Российской Федерации» в части соблюдения врачебной тайны, а также Федерального закона от 27 июля 2006 г. № 152-ФЗ «О персональных данных» в части сбора, хранения и обработки персональных данных Заказчика и Ребенка.</w:t>
      </w:r>
    </w:p>
    <w:p w:rsidR="005F6815" w:rsidRDefault="00FC2A8A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3.1.16.  Иные обязанности Исполнителя устанавливаются федеральными законами и нормативными правовыми актами.</w:t>
      </w:r>
    </w:p>
    <w:p w:rsidR="005F6815" w:rsidRDefault="00FC2A8A">
      <w:pPr>
        <w:ind w:firstLine="54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3.2. Заказчик обязан:</w:t>
      </w:r>
    </w:p>
    <w:p w:rsidR="005F6815" w:rsidRDefault="00FC2A8A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3.2.1.</w:t>
      </w:r>
      <w:r>
        <w:rPr>
          <w:sz w:val="18"/>
          <w:szCs w:val="18"/>
          <w:lang w:val="en-US"/>
        </w:rPr>
        <w:t> </w:t>
      </w:r>
      <w:r>
        <w:rPr>
          <w:sz w:val="18"/>
          <w:szCs w:val="18"/>
        </w:rPr>
        <w:t>Обеспечить Ребенка необходимой по сезону одеждой, обувью и гигиеническими принадлежностями.</w:t>
      </w:r>
    </w:p>
    <w:p w:rsidR="005F6815" w:rsidRDefault="00FC2A8A">
      <w:pPr>
        <w:spacing w:line="240" w:lineRule="auto"/>
        <w:ind w:firstLine="539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3.3. Ребёнок обязан:</w:t>
      </w:r>
    </w:p>
    <w:p w:rsidR="005F6815" w:rsidRDefault="00FC2A8A">
      <w:pPr>
        <w:spacing w:line="240" w:lineRule="auto"/>
        <w:ind w:firstLine="539"/>
        <w:jc w:val="both"/>
        <w:rPr>
          <w:sz w:val="18"/>
          <w:szCs w:val="18"/>
        </w:rPr>
      </w:pPr>
      <w:r>
        <w:rPr>
          <w:sz w:val="18"/>
          <w:szCs w:val="18"/>
        </w:rPr>
        <w:t>3.3.1. Соблюдать правила внутреннего распорядка и правила пребывания в Лагере, установленные Исполнителем.</w:t>
      </w:r>
    </w:p>
    <w:p w:rsidR="005F6815" w:rsidRDefault="005F6815">
      <w:pPr>
        <w:spacing w:line="240" w:lineRule="auto"/>
        <w:ind w:firstLine="539"/>
        <w:jc w:val="both"/>
        <w:rPr>
          <w:sz w:val="18"/>
          <w:szCs w:val="1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0479"/>
      </w:tblGrid>
      <w:tr w:rsidR="005F6815">
        <w:tc>
          <w:tcPr>
            <w:tcW w:w="10479" w:type="dxa"/>
            <w:shd w:val="clear" w:color="auto" w:fill="DBE5F1" w:themeFill="accent1" w:themeFillTint="33"/>
          </w:tcPr>
          <w:p w:rsidR="005F6815" w:rsidRDefault="00FC2A8A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 СТОИМОСТЬ УСЛУГ, СРОКИ И ПОРЯДОК ИХ ОПЛАТЫ</w:t>
            </w:r>
          </w:p>
        </w:tc>
      </w:tr>
    </w:tbl>
    <w:p w:rsidR="005F6815" w:rsidRDefault="00FC2A8A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4.1. </w:t>
      </w:r>
      <w:r>
        <w:rPr>
          <w:b/>
          <w:sz w:val="18"/>
          <w:szCs w:val="18"/>
        </w:rPr>
        <w:t>Услуга предоставляется Ребёнку на безвозмездной основе (бесплатно)</w:t>
      </w:r>
      <w:r>
        <w:rPr>
          <w:sz w:val="18"/>
          <w:szCs w:val="18"/>
        </w:rPr>
        <w:t xml:space="preserve"> за счет средств бюджета города Тюмени.</w:t>
      </w:r>
    </w:p>
    <w:p w:rsidR="005F6815" w:rsidRDefault="00FC2A8A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4.2. В случае посещения в период работы Лагеря культурно-массовых мероприятий, проводимых сторонними организациями, расходы, связанные с приобретением билетов, а также транспортные расходы оплачиваются Заказчиком дополнительно и самостоятельно по тарифам исполнителей данных услуг. </w:t>
      </w:r>
    </w:p>
    <w:p w:rsidR="005F6815" w:rsidRDefault="00FC2A8A">
      <w:pPr>
        <w:ind w:firstLine="540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В случае невозможности оплаты услуг (нежелании посещать мероприятия), указанных в абзаце первом настоящего пункта, Ребёнку предоставляются альтернативные услуги в рамках программы Лагеря.</w:t>
      </w:r>
    </w:p>
    <w:p w:rsidR="005F6815" w:rsidRDefault="005F6815">
      <w:pPr>
        <w:ind w:firstLine="540"/>
        <w:jc w:val="both"/>
        <w:rPr>
          <w:color w:val="auto"/>
          <w:sz w:val="18"/>
          <w:szCs w:val="1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0479"/>
      </w:tblGrid>
      <w:tr w:rsidR="005F6815">
        <w:tc>
          <w:tcPr>
            <w:tcW w:w="10479" w:type="dxa"/>
            <w:shd w:val="clear" w:color="auto" w:fill="DBE5F1" w:themeFill="accent1" w:themeFillTint="33"/>
          </w:tcPr>
          <w:p w:rsidR="005F6815" w:rsidRDefault="00FC2A8A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 ОСНОВАНИЯ ИЗМЕНЕНИЯ И РАСТОРЖЕНИЯ ДОГОВОРА</w:t>
            </w:r>
          </w:p>
        </w:tc>
      </w:tr>
    </w:tbl>
    <w:p w:rsidR="005F6815" w:rsidRDefault="00FC2A8A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5.1.</w:t>
      </w:r>
      <w:r>
        <w:rPr>
          <w:sz w:val="18"/>
          <w:szCs w:val="18"/>
          <w:lang w:val="en-US"/>
        </w:rPr>
        <w:t> </w:t>
      </w:r>
      <w:r>
        <w:rPr>
          <w:sz w:val="18"/>
          <w:szCs w:val="18"/>
        </w:rPr>
        <w:t>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5F6815" w:rsidRDefault="00FC2A8A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5.2.</w:t>
      </w:r>
      <w:r>
        <w:rPr>
          <w:sz w:val="18"/>
          <w:szCs w:val="18"/>
          <w:lang w:val="en-US"/>
        </w:rPr>
        <w:t> </w:t>
      </w:r>
      <w:r>
        <w:rPr>
          <w:sz w:val="18"/>
          <w:szCs w:val="18"/>
        </w:rPr>
        <w:t>Настоящий договор может быть расторгнут по соглашению сторон. По инициативе одной из сторон договор может быть расторгнут по основаниям, предусмотренным действующим законодательством Российской Федерации.</w:t>
      </w:r>
    </w:p>
    <w:p w:rsidR="005F6815" w:rsidRDefault="00FC2A8A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5.3. Заказчик вправе отказаться от исполнения настоящего договора по основаниям, установленным Законом РФ от 07.02.1992 № 2300-1 "О защите прав потребителей".</w:t>
      </w:r>
    </w:p>
    <w:p w:rsidR="005F6815" w:rsidRDefault="00FC2A8A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5.4. Заказчик вправе отказаться от исполнения настоящего договора любое время.</w:t>
      </w:r>
    </w:p>
    <w:p w:rsidR="005F6815" w:rsidRDefault="005F6815">
      <w:pPr>
        <w:ind w:firstLine="540"/>
        <w:jc w:val="both"/>
        <w:rPr>
          <w:sz w:val="18"/>
          <w:szCs w:val="1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0479"/>
      </w:tblGrid>
      <w:tr w:rsidR="005F6815">
        <w:tc>
          <w:tcPr>
            <w:tcW w:w="10479" w:type="dxa"/>
            <w:shd w:val="clear" w:color="auto" w:fill="DBE5F1" w:themeFill="accent1" w:themeFillTint="33"/>
          </w:tcPr>
          <w:p w:rsidR="005F6815" w:rsidRDefault="00FC2A8A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 ОТВЕТСТВЕННОСТЬ СТОРОНЯ, ПОРЯДОК РАЗРЕШЕНИЯ СПОРОВ</w:t>
            </w:r>
          </w:p>
        </w:tc>
      </w:tr>
    </w:tbl>
    <w:p w:rsidR="005F6815" w:rsidRDefault="00FC2A8A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6.1.</w:t>
      </w:r>
      <w:r>
        <w:rPr>
          <w:sz w:val="18"/>
          <w:szCs w:val="18"/>
          <w:lang w:val="en-US"/>
        </w:rPr>
        <w:t> </w:t>
      </w:r>
      <w:r>
        <w:rPr>
          <w:sz w:val="18"/>
          <w:szCs w:val="18"/>
        </w:rPr>
        <w:t>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:rsidR="005F6815" w:rsidRDefault="00FC2A8A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6.2. Все споры и разногласия, которые могут возникнуть при исполнении условий настоящего договора, Стороны будут стремиться разрешать путем переговоров. Споры, не урегулированные путем переговоров, разрешаются в судебном порядке, установленном законодательством Российской Федерации. Досудебный порядок урегулирования споров не является обязательным для Сторон и не препятствует обращению стороны для разрешения спора непосредственно в суд.</w:t>
      </w:r>
    </w:p>
    <w:p w:rsidR="005F6815" w:rsidRDefault="005F6815">
      <w:pPr>
        <w:ind w:firstLine="567"/>
        <w:jc w:val="both"/>
        <w:rPr>
          <w:sz w:val="18"/>
          <w:szCs w:val="1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0479"/>
      </w:tblGrid>
      <w:tr w:rsidR="005F6815">
        <w:tc>
          <w:tcPr>
            <w:tcW w:w="10479" w:type="dxa"/>
            <w:shd w:val="clear" w:color="auto" w:fill="DBE5F1" w:themeFill="accent1" w:themeFillTint="33"/>
          </w:tcPr>
          <w:p w:rsidR="005F6815" w:rsidRDefault="00FC2A8A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 СРОК ДЕЙСТВИЯ ДОГОВОРА</w:t>
            </w:r>
          </w:p>
        </w:tc>
      </w:tr>
    </w:tbl>
    <w:p w:rsidR="005F6815" w:rsidRDefault="00FC2A8A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5F6815" w:rsidRDefault="005F6815">
      <w:pPr>
        <w:ind w:firstLine="567"/>
        <w:jc w:val="both"/>
        <w:rPr>
          <w:sz w:val="18"/>
          <w:szCs w:val="1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0479"/>
      </w:tblGrid>
      <w:tr w:rsidR="005F6815">
        <w:tc>
          <w:tcPr>
            <w:tcW w:w="10479" w:type="dxa"/>
            <w:shd w:val="clear" w:color="auto" w:fill="DBE5F1" w:themeFill="accent1" w:themeFillTint="33"/>
          </w:tcPr>
          <w:p w:rsidR="005F6815" w:rsidRDefault="00FC2A8A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 ЗАКЛЮЧИТЕЛЬНЫЕ ПОЛОЖЕНИЯ</w:t>
            </w:r>
          </w:p>
        </w:tc>
      </w:tr>
    </w:tbl>
    <w:p w:rsidR="005F6815" w:rsidRDefault="00FC2A8A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8.1.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5F6815" w:rsidRDefault="00FC2A8A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8.2. Заключая настоящий договор, Заказчик подтверждает, что он ознакомлен с уставом Организации, документами, регламентирующими организацию Лагеря, основаниями, условиями и порядком оплаты за услуги. До заключения настоящего договора Заказчику предоставлена достоверная информация об Организации и об оказываемых услугах, обеспечивающая возможность их правильного выбора. Сведения, указанные в настоящем договоре, соответствуют информации, размещенной на официальном сайте Организации в информационно-телекоммуникационной сети "Интернет" на дату заключения настоящего договора.</w:t>
      </w:r>
    </w:p>
    <w:p w:rsidR="005F6815" w:rsidRDefault="00FC2A8A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8.3. Заключая настоящий договор, Заказчик подтверждает, что он ознакомлен с тем, что до заключения настоящего договора все условия договора ему разъяснены Исполнителем и Заказчик имел возможность внести свои предложения по изменению условий договора. Подписание настоящего договора Заказчиком не является для него кабальной сделкой, и подтверждает безоговорочное согласие Заказчика с условиями договора.</w:t>
      </w:r>
    </w:p>
    <w:p w:rsidR="005F6815" w:rsidRDefault="00FC2A8A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8.4. Стороны договорились, что Исполнитель считает выполнившей свою обязанность по доведению до Заказчика информации, связанной с организацией Лагеря, локальных нормативных актов путём их размещения в помещении, доступном для ознакомления Заказчиком, а также на официальном сайте Организации в сети "Интернет".</w:t>
      </w:r>
    </w:p>
    <w:p w:rsidR="005F6815" w:rsidRDefault="00FC2A8A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8.5</w:t>
      </w:r>
      <w:r>
        <w:rPr>
          <w:color w:val="0070C0"/>
          <w:sz w:val="18"/>
          <w:szCs w:val="18"/>
        </w:rPr>
        <w:t xml:space="preserve">. </w:t>
      </w:r>
      <w:r>
        <w:rPr>
          <w:sz w:val="18"/>
          <w:szCs w:val="18"/>
        </w:rPr>
        <w:t>Стороны договорились, что по результатам оказания услуг акт сдачи-приемки услуг не составляется. Стороны признают, что документом, подтверждающим факт оказания услуг по настоящему договору, является табель учета посещаемости Лагеря.</w:t>
      </w:r>
    </w:p>
    <w:p w:rsidR="005F6815" w:rsidRDefault="00FC2A8A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8.6.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5F6815" w:rsidRDefault="00FC2A8A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8.7. Стороны признают юридическую силу настоящего договора, дополнений и приложений к нему с использованием факсимильного воспроизведения подписи уполномоченного лица Организации.</w:t>
      </w:r>
    </w:p>
    <w:p w:rsidR="005F6815" w:rsidRDefault="00FC2A8A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8.8. В случаях, не предусмотренных настоящим договором, стороны руководствуются действующим законодательством Российской Федерации, Тюменской области, муниципальными правовыми актами города Тюмени.</w:t>
      </w:r>
    </w:p>
    <w:p w:rsidR="005F6815" w:rsidRDefault="005F6815">
      <w:pPr>
        <w:ind w:firstLine="567"/>
        <w:jc w:val="both"/>
        <w:rPr>
          <w:sz w:val="18"/>
          <w:szCs w:val="1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0479"/>
      </w:tblGrid>
      <w:tr w:rsidR="005F6815">
        <w:tc>
          <w:tcPr>
            <w:tcW w:w="10479" w:type="dxa"/>
            <w:shd w:val="clear" w:color="auto" w:fill="DBE5F1" w:themeFill="accent1" w:themeFillTint="33"/>
          </w:tcPr>
          <w:p w:rsidR="005F6815" w:rsidRDefault="00FC2A8A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 ПОДПИСИ СТОРОН</w:t>
            </w:r>
          </w:p>
        </w:tc>
      </w:tr>
    </w:tbl>
    <w:p w:rsidR="005F6815" w:rsidRDefault="005F6815">
      <w:pPr>
        <w:ind w:firstLine="567"/>
        <w:jc w:val="both"/>
        <w:rPr>
          <w:sz w:val="18"/>
          <w:szCs w:val="1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4"/>
        <w:gridCol w:w="1269"/>
        <w:gridCol w:w="4986"/>
      </w:tblGrid>
      <w:tr w:rsidR="005F6815">
        <w:tc>
          <w:tcPr>
            <w:tcW w:w="4234" w:type="dxa"/>
          </w:tcPr>
          <w:p w:rsidR="005F6815" w:rsidRDefault="005F6815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:rsidR="005F6815" w:rsidRDefault="00FC2A8A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</w:t>
            </w:r>
          </w:p>
          <w:p w:rsidR="005F6815" w:rsidRDefault="005F6815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:rsidR="005F6815" w:rsidRPr="00F43321" w:rsidRDefault="00FC2A8A">
            <w:pPr>
              <w:spacing w:line="240" w:lineRule="auto"/>
              <w:jc w:val="center"/>
              <w:rPr>
                <w:b/>
                <w:color w:val="auto"/>
                <w:sz w:val="18"/>
                <w:szCs w:val="18"/>
              </w:rPr>
            </w:pPr>
            <w:r w:rsidRPr="00F43321">
              <w:rPr>
                <w:b/>
                <w:color w:val="auto"/>
                <w:sz w:val="18"/>
                <w:szCs w:val="18"/>
              </w:rPr>
              <w:t xml:space="preserve">Муниципальное автономное общеобразовательное учреждение средняя общеобразовательная школа № 41 города Тюмени </w:t>
            </w:r>
          </w:p>
          <w:p w:rsidR="005F6815" w:rsidRDefault="005F681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5F6815" w:rsidRDefault="00FC2A8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625019, г. Тюмень, ул. Воровского, дом 11а                  </w:t>
            </w:r>
          </w:p>
          <w:p w:rsidR="005F6815" w:rsidRDefault="00FC2A8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ИНН/КПП 7203076576/720301001       </w:t>
            </w:r>
          </w:p>
          <w:p w:rsidR="005F6815" w:rsidRDefault="00FC2A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р/счет: 40703810767104001452  в Западно-Сибирское отделение №8647 ПАО Сбербанк                    </w:t>
            </w:r>
          </w:p>
          <w:p w:rsidR="005F6815" w:rsidRDefault="00FC2A8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кор./счет: 30101810800000000651                                         </w:t>
            </w:r>
          </w:p>
          <w:p w:rsidR="005F6815" w:rsidRDefault="00FC2A8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БИК 047102651</w:t>
            </w:r>
          </w:p>
          <w:p w:rsidR="005F6815" w:rsidRDefault="005F6815">
            <w:pPr>
              <w:spacing w:line="240" w:lineRule="auto"/>
              <w:rPr>
                <w:sz w:val="18"/>
                <w:szCs w:val="18"/>
              </w:rPr>
            </w:pPr>
          </w:p>
          <w:p w:rsidR="005F6815" w:rsidRDefault="005F6815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:rsidR="005F6815" w:rsidRDefault="005F6815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:rsidR="005F6815" w:rsidRDefault="00FC2A8A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_____________/ Долгов А.Н.</w:t>
            </w:r>
          </w:p>
          <w:p w:rsidR="005F6815" w:rsidRDefault="005F6815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:rsidR="005F6815" w:rsidRDefault="00FC2A8A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1269" w:type="dxa"/>
          </w:tcPr>
          <w:p w:rsidR="005F6815" w:rsidRDefault="005F6815">
            <w:pPr>
              <w:spacing w:before="180" w:after="240"/>
              <w:jc w:val="center"/>
              <w:rPr>
                <w:sz w:val="18"/>
                <w:szCs w:val="18"/>
              </w:rPr>
            </w:pPr>
          </w:p>
        </w:tc>
        <w:tc>
          <w:tcPr>
            <w:tcW w:w="4986" w:type="dxa"/>
          </w:tcPr>
          <w:p w:rsidR="005F6815" w:rsidRDefault="00FC2A8A">
            <w:pPr>
              <w:spacing w:before="180" w:after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  <w:p w:rsidR="005F6815" w:rsidRDefault="00FC2A8A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Ф.И.О._______________________________________________</w:t>
            </w:r>
          </w:p>
          <w:p w:rsidR="005F6815" w:rsidRDefault="005F6815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F6815" w:rsidRDefault="00FC2A8A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</w:t>
            </w:r>
          </w:p>
          <w:p w:rsidR="005F6815" w:rsidRDefault="005F6815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F6815" w:rsidRDefault="00FC2A8A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Документ удостоверяющий личность: ___________________</w:t>
            </w:r>
          </w:p>
          <w:p w:rsidR="005F6815" w:rsidRDefault="005F6815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F6815" w:rsidRDefault="00FC2A8A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серия ___________________№__________________________</w:t>
            </w:r>
          </w:p>
          <w:p w:rsidR="005F6815" w:rsidRDefault="005F6815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F6815" w:rsidRDefault="00FC2A8A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выдан: ______________________________________________</w:t>
            </w:r>
          </w:p>
          <w:p w:rsidR="005F6815" w:rsidRDefault="005F6815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F6815" w:rsidRDefault="00FC2A8A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</w:t>
            </w:r>
          </w:p>
          <w:p w:rsidR="005F6815" w:rsidRDefault="005F6815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F6815" w:rsidRDefault="00FC2A8A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Адрес регистрации____________________________________</w:t>
            </w:r>
          </w:p>
          <w:p w:rsidR="005F6815" w:rsidRDefault="005F6815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F6815" w:rsidRDefault="00FC2A8A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</w:t>
            </w:r>
          </w:p>
          <w:p w:rsidR="005F6815" w:rsidRDefault="005F6815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F6815" w:rsidRDefault="00FC2A8A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Тел._________________________________________________</w:t>
            </w:r>
          </w:p>
          <w:p w:rsidR="005F6815" w:rsidRDefault="005F6815">
            <w:pPr>
              <w:pStyle w:val="af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F6815" w:rsidRDefault="00FC2A8A">
            <w:pPr>
              <w:spacing w:before="180" w:after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_____________________/_________________________/</w:t>
            </w:r>
          </w:p>
        </w:tc>
      </w:tr>
    </w:tbl>
    <w:p w:rsidR="005F6815" w:rsidRDefault="005F6815">
      <w:pPr>
        <w:jc w:val="right"/>
        <w:rPr>
          <w:sz w:val="17"/>
          <w:szCs w:val="17"/>
        </w:rPr>
      </w:pPr>
    </w:p>
    <w:sectPr w:rsidR="005F6815">
      <w:footerReference w:type="default" r:id="rId6"/>
      <w:pgSz w:w="11906" w:h="16838"/>
      <w:pgMar w:top="426" w:right="566" w:bottom="1134" w:left="851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A8A" w:rsidRDefault="00FC2A8A">
      <w:pPr>
        <w:spacing w:line="240" w:lineRule="auto"/>
      </w:pPr>
      <w:r>
        <w:separator/>
      </w:r>
    </w:p>
  </w:endnote>
  <w:endnote w:type="continuationSeparator" w:id="0">
    <w:p w:rsidR="00FC2A8A" w:rsidRDefault="00FC2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815" w:rsidRDefault="00FC2A8A">
    <w:pPr>
      <w:pStyle w:val="ad"/>
      <w:jc w:val="right"/>
    </w:pPr>
    <w:r>
      <w:fldChar w:fldCharType="begin"/>
    </w:r>
    <w:r>
      <w:instrText>PAGE</w:instrText>
    </w:r>
    <w:r>
      <w:fldChar w:fldCharType="separate"/>
    </w:r>
    <w:r w:rsidR="00E5746E">
      <w:rPr>
        <w:noProof/>
      </w:rPr>
      <w:t>1</w:t>
    </w:r>
    <w:r>
      <w:fldChar w:fldCharType="end"/>
    </w:r>
  </w:p>
  <w:p w:rsidR="005F6815" w:rsidRDefault="005F681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A8A" w:rsidRDefault="00FC2A8A">
      <w:pPr>
        <w:spacing w:line="240" w:lineRule="auto"/>
      </w:pPr>
      <w:r>
        <w:separator/>
      </w:r>
    </w:p>
  </w:footnote>
  <w:footnote w:type="continuationSeparator" w:id="0">
    <w:p w:rsidR="00FC2A8A" w:rsidRDefault="00FC2A8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847"/>
    <w:rsid w:val="000030C6"/>
    <w:rsid w:val="000375C4"/>
    <w:rsid w:val="00071A31"/>
    <w:rsid w:val="000A77BF"/>
    <w:rsid w:val="000B3F20"/>
    <w:rsid w:val="000D0D95"/>
    <w:rsid w:val="001D2906"/>
    <w:rsid w:val="00240A31"/>
    <w:rsid w:val="00241BEC"/>
    <w:rsid w:val="002F370E"/>
    <w:rsid w:val="00395E0D"/>
    <w:rsid w:val="00455847"/>
    <w:rsid w:val="005F6815"/>
    <w:rsid w:val="006138C0"/>
    <w:rsid w:val="00636157"/>
    <w:rsid w:val="006602DA"/>
    <w:rsid w:val="006756D8"/>
    <w:rsid w:val="006904EC"/>
    <w:rsid w:val="006A7EA8"/>
    <w:rsid w:val="00763F50"/>
    <w:rsid w:val="007F58F9"/>
    <w:rsid w:val="00801B1B"/>
    <w:rsid w:val="00871111"/>
    <w:rsid w:val="00890C61"/>
    <w:rsid w:val="008F5FF5"/>
    <w:rsid w:val="00966D15"/>
    <w:rsid w:val="00987196"/>
    <w:rsid w:val="009E7704"/>
    <w:rsid w:val="00AB7BEA"/>
    <w:rsid w:val="00AC3041"/>
    <w:rsid w:val="00B22DBC"/>
    <w:rsid w:val="00B23695"/>
    <w:rsid w:val="00BB2AC8"/>
    <w:rsid w:val="00BD4D19"/>
    <w:rsid w:val="00BE63A6"/>
    <w:rsid w:val="00C01C67"/>
    <w:rsid w:val="00C04A78"/>
    <w:rsid w:val="00CC32D0"/>
    <w:rsid w:val="00CE7399"/>
    <w:rsid w:val="00D61F86"/>
    <w:rsid w:val="00D6270F"/>
    <w:rsid w:val="00D75091"/>
    <w:rsid w:val="00E5746E"/>
    <w:rsid w:val="00E908EC"/>
    <w:rsid w:val="00F10A50"/>
    <w:rsid w:val="00F37662"/>
    <w:rsid w:val="00F43321"/>
    <w:rsid w:val="00F75F20"/>
    <w:rsid w:val="00F935E8"/>
    <w:rsid w:val="00F94401"/>
    <w:rsid w:val="00FC2A8A"/>
    <w:rsid w:val="2DDD329E"/>
    <w:rsid w:val="5AD50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ED8FF"/>
  <w15:docId w15:val="{42464C3D-967F-4FEB-9F6C-A7C49A036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/>
    <w:lsdException w:name="index heading" w:uiPriority="0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4">
    <w:name w:val="Balloon Text"/>
    <w:basedOn w:val="a"/>
    <w:rPr>
      <w:rFonts w:ascii="Tahoma" w:hAnsi="Tahoma" w:cs="Tahoma"/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Pr>
      <w:b/>
      <w:bCs/>
    </w:rPr>
  </w:style>
  <w:style w:type="paragraph" w:styleId="a9">
    <w:name w:val="header"/>
    <w:basedOn w:val="a"/>
    <w:qFormat/>
    <w:pPr>
      <w:tabs>
        <w:tab w:val="center" w:pos="4677"/>
        <w:tab w:val="right" w:pos="9355"/>
      </w:tabs>
    </w:pPr>
  </w:style>
  <w:style w:type="paragraph" w:styleId="aa">
    <w:name w:val="Body Text"/>
    <w:basedOn w:val="a"/>
    <w:autoRedefine/>
    <w:qFormat/>
    <w:pPr>
      <w:spacing w:after="120"/>
    </w:pPr>
  </w:style>
  <w:style w:type="paragraph" w:styleId="ab">
    <w:name w:val="index heading"/>
    <w:basedOn w:val="a"/>
    <w:pPr>
      <w:suppressLineNumbers/>
    </w:pPr>
    <w:rPr>
      <w:rFonts w:cs="Mangal"/>
    </w:rPr>
  </w:style>
  <w:style w:type="paragraph" w:styleId="ac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styleId="ae">
    <w:name w:val="List"/>
    <w:basedOn w:val="aa"/>
    <w:autoRedefine/>
    <w:qFormat/>
    <w:rPr>
      <w:rFonts w:cs="Mangal"/>
    </w:rPr>
  </w:style>
  <w:style w:type="table" w:styleId="af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Текст выноски Знак"/>
    <w:basedOn w:val="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Верхний колонтитул Знак"/>
    <w:basedOn w:val="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0"/>
    <w:autoRedefine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аголовок1"/>
    <w:basedOn w:val="a"/>
    <w:next w:val="a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nsPlusNonformat">
    <w:name w:val="ConsPlusNonformat"/>
    <w:pPr>
      <w:suppressAutoHyphens/>
      <w:spacing w:line="100" w:lineRule="atLeast"/>
    </w:pPr>
    <w:rPr>
      <w:rFonts w:ascii="Courier New" w:eastAsia="Calibri" w:hAnsi="Courier New" w:cs="Courier New"/>
      <w:color w:val="00000A"/>
      <w:lang w:eastAsia="en-US"/>
    </w:rPr>
  </w:style>
  <w:style w:type="paragraph" w:styleId="af3">
    <w:name w:val="No Spacing"/>
    <w:uiPriority w:val="1"/>
    <w:qFormat/>
    <w:rPr>
      <w:rFonts w:eastAsiaTheme="minorHAnsi"/>
      <w:sz w:val="22"/>
      <w:lang w:eastAsia="en-US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rFonts w:ascii="Times New Roman" w:eastAsia="Times New Roman" w:hAnsi="Times New Roman" w:cs="Times New Roman"/>
      <w:color w:val="00000A"/>
      <w:sz w:val="20"/>
      <w:szCs w:val="20"/>
    </w:rPr>
  </w:style>
  <w:style w:type="character" w:customStyle="1" w:styleId="a8">
    <w:name w:val="Тема примечания Знак"/>
    <w:basedOn w:val="a6"/>
    <w:link w:val="a7"/>
    <w:uiPriority w:val="99"/>
    <w:semiHidden/>
    <w:rPr>
      <w:rFonts w:ascii="Times New Roman" w:eastAsia="Times New Roman" w:hAnsi="Times New Roman" w:cs="Times New Roman"/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2078</Words>
  <Characters>11851</Characters>
  <Application>Microsoft Office Word</Application>
  <DocSecurity>0</DocSecurity>
  <Lines>98</Lines>
  <Paragraphs>27</Paragraphs>
  <ScaleCrop>false</ScaleCrop>
  <Company/>
  <LinksUpToDate>false</LinksUpToDate>
  <CharactersWithSpaces>13902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Бухгалтер</cp:lastModifiedBy>
  <cp:revision>9</cp:revision>
  <cp:lastPrinted>2015-07-06T03:56:00Z</cp:lastPrinted>
  <dcterms:created xsi:type="dcterms:W3CDTF">2021-03-29T04:38:00Z</dcterms:created>
  <dcterms:modified xsi:type="dcterms:W3CDTF">2025-05-07T09:01:00Z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A9ED2B7511DB43778136F874EBE7BC8A_12</vt:lpwstr>
  </property>
</Properties>
</file>